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A5" w:rsidRDefault="00C128A5" w:rsidP="00C128A5">
      <w:pPr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國立新竹高級中學學生請假規則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              </w:t>
      </w:r>
      <w:r w:rsidRPr="00A07ECB">
        <w:rPr>
          <w:rFonts w:ascii="標楷體" w:eastAsia="標楷體" w:hAnsi="標楷體" w:hint="eastAsia"/>
          <w:sz w:val="22"/>
        </w:rPr>
        <w:t>102.04.03導師會議通過</w:t>
      </w:r>
    </w:p>
    <w:p w:rsidR="00C128A5" w:rsidRPr="00A07ECB" w:rsidRDefault="00C128A5" w:rsidP="00C128A5">
      <w:pPr>
        <w:adjustRightInd w:val="0"/>
        <w:snapToGrid w:val="0"/>
        <w:spacing w:line="300" w:lineRule="exact"/>
        <w:ind w:right="55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              </w:t>
      </w:r>
      <w:r w:rsidRPr="00A07ECB">
        <w:rPr>
          <w:rFonts w:ascii="標楷體" w:eastAsia="標楷體" w:hAnsi="標楷體" w:hint="eastAsia"/>
          <w:sz w:val="22"/>
        </w:rPr>
        <w:t>102.04.10奉 校長核定</w:t>
      </w:r>
    </w:p>
    <w:p w:rsidR="00C128A5" w:rsidRPr="00A07ECB" w:rsidRDefault="00C128A5" w:rsidP="00C128A5">
      <w:pPr>
        <w:adjustRightInd w:val="0"/>
        <w:snapToGrid w:val="0"/>
        <w:spacing w:line="300" w:lineRule="exact"/>
        <w:ind w:right="55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              </w:t>
      </w:r>
      <w:r w:rsidRPr="00A07ECB">
        <w:rPr>
          <w:rFonts w:ascii="標楷體" w:eastAsia="標楷體" w:hAnsi="標楷體" w:hint="eastAsia"/>
          <w:sz w:val="22"/>
        </w:rPr>
        <w:t>102.05.28校務</w:t>
      </w:r>
      <w:r>
        <w:rPr>
          <w:rFonts w:ascii="標楷體" w:eastAsia="標楷體" w:hAnsi="標楷體" w:hint="eastAsia"/>
          <w:sz w:val="22"/>
        </w:rPr>
        <w:t>會議</w:t>
      </w:r>
      <w:r w:rsidRPr="00A07ECB">
        <w:rPr>
          <w:rFonts w:ascii="標楷體" w:eastAsia="標楷體" w:hAnsi="標楷體" w:hint="eastAsia"/>
          <w:sz w:val="22"/>
        </w:rPr>
        <w:t>常務委員會議修訂</w:t>
      </w:r>
    </w:p>
    <w:p w:rsidR="00C128A5" w:rsidRPr="00A07ECB" w:rsidRDefault="00C128A5" w:rsidP="00C128A5">
      <w:pPr>
        <w:tabs>
          <w:tab w:val="left" w:pos="9923"/>
        </w:tabs>
        <w:adjustRightInd w:val="0"/>
        <w:snapToGrid w:val="0"/>
        <w:spacing w:line="300" w:lineRule="exact"/>
        <w:ind w:right="55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              </w:t>
      </w:r>
      <w:r w:rsidRPr="00A07ECB">
        <w:rPr>
          <w:rFonts w:ascii="標楷體" w:eastAsia="標楷體" w:hAnsi="標楷體" w:hint="eastAsia"/>
          <w:sz w:val="22"/>
        </w:rPr>
        <w:t>102.06.28校務會議修訂</w:t>
      </w:r>
    </w:p>
    <w:p w:rsidR="00C128A5" w:rsidRDefault="00C128A5" w:rsidP="00C128A5">
      <w:pPr>
        <w:adjustRightInd w:val="0"/>
        <w:snapToGrid w:val="0"/>
        <w:spacing w:line="300" w:lineRule="exact"/>
        <w:ind w:right="55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 w:hint="eastAsia"/>
          <w:color w:val="000000" w:themeColor="text1"/>
          <w:sz w:val="22"/>
        </w:rPr>
        <w:t xml:space="preserve">                                                 </w:t>
      </w:r>
      <w:r w:rsidRPr="00231FE3">
        <w:rPr>
          <w:rFonts w:ascii="標楷體" w:eastAsia="標楷體" w:hAnsi="標楷體" w:hint="eastAsia"/>
          <w:color w:val="000000" w:themeColor="text1"/>
          <w:sz w:val="22"/>
        </w:rPr>
        <w:t>103.08.29校務會議修訂</w:t>
      </w:r>
    </w:p>
    <w:p w:rsidR="00C128A5" w:rsidRDefault="00C128A5" w:rsidP="00C128A5">
      <w:pPr>
        <w:adjustRightInd w:val="0"/>
        <w:snapToGrid w:val="0"/>
        <w:spacing w:line="300" w:lineRule="exact"/>
        <w:ind w:right="55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              </w:t>
      </w:r>
      <w:r w:rsidRPr="00FD6CAB">
        <w:rPr>
          <w:rFonts w:ascii="標楷體" w:eastAsia="標楷體" w:hAnsi="標楷體" w:hint="eastAsia"/>
          <w:sz w:val="22"/>
        </w:rPr>
        <w:t>106.03.28校務</w:t>
      </w:r>
      <w:r>
        <w:rPr>
          <w:rFonts w:ascii="標楷體" w:eastAsia="標楷體" w:hAnsi="標楷體" w:hint="eastAsia"/>
          <w:sz w:val="22"/>
        </w:rPr>
        <w:t>會議</w:t>
      </w:r>
      <w:r w:rsidRPr="00FD6CAB">
        <w:rPr>
          <w:rFonts w:ascii="標楷體" w:eastAsia="標楷體" w:hAnsi="標楷體" w:hint="eastAsia"/>
          <w:sz w:val="22"/>
        </w:rPr>
        <w:t>常務委員會議修訂</w:t>
      </w:r>
    </w:p>
    <w:p w:rsidR="00B53E09" w:rsidRPr="00B53E09" w:rsidRDefault="00B53E09" w:rsidP="00C128A5">
      <w:pPr>
        <w:adjustRightInd w:val="0"/>
        <w:snapToGrid w:val="0"/>
        <w:spacing w:line="300" w:lineRule="exact"/>
        <w:ind w:right="55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                                            </w:t>
      </w:r>
      <w:r w:rsidRPr="00FD6CAB">
        <w:rPr>
          <w:rFonts w:ascii="標楷體" w:eastAsia="標楷體" w:hAnsi="標楷體" w:hint="eastAsia"/>
          <w:sz w:val="22"/>
        </w:rPr>
        <w:t>10</w:t>
      </w:r>
      <w:r>
        <w:rPr>
          <w:rFonts w:ascii="標楷體" w:eastAsia="標楷體" w:hAnsi="標楷體" w:hint="eastAsia"/>
          <w:sz w:val="22"/>
        </w:rPr>
        <w:t>9.12.22</w:t>
      </w:r>
      <w:r w:rsidRPr="00FD6CAB">
        <w:rPr>
          <w:rFonts w:ascii="標楷體" w:eastAsia="標楷體" w:hAnsi="標楷體" w:hint="eastAsia"/>
          <w:sz w:val="22"/>
        </w:rPr>
        <w:t>校務</w:t>
      </w:r>
      <w:r>
        <w:rPr>
          <w:rFonts w:ascii="標楷體" w:eastAsia="標楷體" w:hAnsi="標楷體" w:hint="eastAsia"/>
          <w:sz w:val="22"/>
        </w:rPr>
        <w:t>會議</w:t>
      </w:r>
      <w:r w:rsidRPr="00FD6CAB">
        <w:rPr>
          <w:rFonts w:ascii="標楷體" w:eastAsia="標楷體" w:hAnsi="標楷體" w:hint="eastAsia"/>
          <w:sz w:val="22"/>
        </w:rPr>
        <w:t>常務委員會議修訂</w:t>
      </w:r>
    </w:p>
    <w:p w:rsidR="00C128A5" w:rsidRPr="00C128A5" w:rsidRDefault="00C128A5" w:rsidP="00C128A5">
      <w:pPr>
        <w:adjustRightInd w:val="0"/>
        <w:snapToGrid w:val="0"/>
        <w:spacing w:line="300" w:lineRule="exact"/>
        <w:ind w:right="55"/>
        <w:rPr>
          <w:rFonts w:ascii="標楷體" w:eastAsia="標楷體" w:hAnsi="標楷體"/>
          <w:b/>
          <w:color w:val="000000" w:themeColor="text1"/>
          <w:sz w:val="22"/>
        </w:rPr>
      </w:pPr>
    </w:p>
    <w:p w:rsidR="00C128A5" w:rsidRPr="00231FE3" w:rsidRDefault="00C128A5" w:rsidP="00C128A5">
      <w:pPr>
        <w:spacing w:line="3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一、</w:t>
      </w:r>
      <w:r w:rsidRPr="00231FE3">
        <w:rPr>
          <w:rFonts w:ascii="標楷體" w:eastAsia="標楷體" w:hAnsi="標楷體" w:hint="eastAsia"/>
          <w:color w:val="000000" w:themeColor="text1"/>
        </w:rPr>
        <w:t>依據「</w:t>
      </w:r>
      <w:r w:rsidRPr="00626608">
        <w:rPr>
          <w:rFonts w:ascii="標楷體" w:eastAsia="標楷體" w:hAnsi="標楷體" w:hint="eastAsia"/>
          <w:color w:val="000000" w:themeColor="text1"/>
        </w:rPr>
        <w:t>高級中等學校學生學習評量</w:t>
      </w:r>
      <w:r w:rsidRPr="00231FE3">
        <w:rPr>
          <w:rFonts w:ascii="標楷體" w:eastAsia="標楷體" w:hAnsi="標楷體" w:hint="eastAsia"/>
          <w:color w:val="000000" w:themeColor="text1"/>
        </w:rPr>
        <w:t>辦法」第</w:t>
      </w:r>
      <w:r w:rsidRPr="00626608">
        <w:rPr>
          <w:rFonts w:ascii="標楷體" w:eastAsia="標楷體" w:hAnsi="標楷體" w:hint="eastAsia"/>
          <w:color w:val="000000" w:themeColor="text1"/>
        </w:rPr>
        <w:t>22</w:t>
      </w:r>
      <w:r w:rsidRPr="00231FE3">
        <w:rPr>
          <w:rFonts w:ascii="標楷體" w:eastAsia="標楷體" w:hAnsi="標楷體" w:hint="eastAsia"/>
          <w:color w:val="000000" w:themeColor="text1"/>
        </w:rPr>
        <w:t>條辦理。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二、學生因病或因事不能上課或不能出席各種集會及學習活動者，須先行請假。</w:t>
      </w:r>
    </w:p>
    <w:p w:rsidR="00C128A5" w:rsidRPr="00A81791" w:rsidRDefault="00C128A5" w:rsidP="00C128A5">
      <w:pPr>
        <w:spacing w:line="300" w:lineRule="exact"/>
        <w:ind w:left="1680" w:hangingChars="700" w:hanging="1680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三、請假區分：</w:t>
      </w:r>
      <w:r w:rsidRPr="00E13CF6">
        <w:rPr>
          <w:rFonts w:ascii="標楷體" w:eastAsia="標楷體" w:hAnsi="標楷體" w:hint="eastAsia"/>
          <w:color w:val="000000" w:themeColor="text1"/>
        </w:rPr>
        <w:t>公假、事假、病假、</w:t>
      </w:r>
      <w:r w:rsidRPr="00626608">
        <w:rPr>
          <w:rFonts w:ascii="標楷體" w:eastAsia="標楷體" w:hAnsi="標楷體" w:hint="eastAsia"/>
          <w:color w:val="000000" w:themeColor="text1"/>
        </w:rPr>
        <w:t>婚假、喪假、產前假、</w:t>
      </w:r>
      <w:proofErr w:type="gramStart"/>
      <w:r w:rsidRPr="00626608">
        <w:rPr>
          <w:rFonts w:ascii="標楷體" w:eastAsia="標楷體" w:hAnsi="標楷體" w:hint="eastAsia"/>
          <w:color w:val="000000" w:themeColor="text1"/>
        </w:rPr>
        <w:t>娩</w:t>
      </w:r>
      <w:proofErr w:type="gramEnd"/>
      <w:r w:rsidRPr="00626608">
        <w:rPr>
          <w:rFonts w:ascii="標楷體" w:eastAsia="標楷體" w:hAnsi="標楷體" w:hint="eastAsia"/>
          <w:color w:val="000000" w:themeColor="text1"/>
        </w:rPr>
        <w:t>假、陪產假</w:t>
      </w:r>
      <w:r w:rsidRPr="00E13CF6">
        <w:rPr>
          <w:rFonts w:ascii="標楷體" w:eastAsia="標楷體" w:hAnsi="標楷體" w:hint="eastAsia"/>
          <w:color w:val="000000" w:themeColor="text1"/>
        </w:rPr>
        <w:t>、流產假、育嬰假、生理假等11種。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（一）病假、生理假：</w:t>
      </w:r>
    </w:p>
    <w:p w:rsidR="00C128A5" w:rsidRPr="00231FE3" w:rsidRDefault="00B53E09" w:rsidP="00C128A5">
      <w:pPr>
        <w:spacing w:line="300" w:lineRule="exact"/>
        <w:ind w:leftChars="100" w:left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1、</w:t>
      </w:r>
      <w:r w:rsidR="00C128A5" w:rsidRPr="00A07ECB">
        <w:rPr>
          <w:rFonts w:ascii="標楷體" w:eastAsia="標楷體" w:hAnsi="標楷體" w:hint="eastAsia"/>
        </w:rPr>
        <w:t>須由家長或監護人在請假單內蓋章，病假須附就醫證明或掛號收</w:t>
      </w:r>
      <w:r w:rsidR="00C128A5" w:rsidRPr="00231FE3">
        <w:rPr>
          <w:rFonts w:ascii="標楷體" w:eastAsia="標楷體" w:hAnsi="標楷體" w:hint="eastAsia"/>
          <w:color w:val="000000" w:themeColor="text1"/>
        </w:rPr>
        <w:t>據</w:t>
      </w:r>
      <w:r w:rsidR="00C128A5" w:rsidRPr="00626608">
        <w:rPr>
          <w:rFonts w:ascii="標楷體" w:eastAsia="標楷體" w:hAnsi="標楷體" w:hint="eastAsia"/>
          <w:color w:val="000000" w:themeColor="text1"/>
        </w:rPr>
        <w:t>(或家長證明)</w:t>
      </w:r>
      <w:r w:rsidR="00C128A5" w:rsidRPr="00231FE3">
        <w:rPr>
          <w:rFonts w:ascii="標楷體" w:eastAsia="標楷體" w:hAnsi="標楷體" w:hint="eastAsia"/>
          <w:color w:val="000000" w:themeColor="text1"/>
        </w:rPr>
        <w:t>。</w:t>
      </w:r>
    </w:p>
    <w:p w:rsidR="00C128A5" w:rsidRPr="00A07ECB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C128A5" w:rsidRPr="00A07ECB">
        <w:rPr>
          <w:rFonts w:ascii="標楷體" w:eastAsia="標楷體" w:hAnsi="標楷體" w:hint="eastAsia"/>
        </w:rPr>
        <w:t>到校後因病必須</w:t>
      </w:r>
      <w:proofErr w:type="gramStart"/>
      <w:r w:rsidR="00C128A5" w:rsidRPr="00A07ECB">
        <w:rPr>
          <w:rFonts w:ascii="標楷體" w:eastAsia="標楷體" w:hAnsi="標楷體" w:hint="eastAsia"/>
        </w:rPr>
        <w:t>離校者</w:t>
      </w:r>
      <w:proofErr w:type="gramEnd"/>
      <w:r w:rsidR="00C128A5" w:rsidRPr="00A07ECB">
        <w:rPr>
          <w:rFonts w:ascii="標楷體" w:eastAsia="標楷體" w:hAnsi="標楷體" w:hint="eastAsia"/>
        </w:rPr>
        <w:t>，得由導師或校醫證明，填具外出單，經導師同意及生活輔導組登記後</w:t>
      </w:r>
      <w:proofErr w:type="gramStart"/>
      <w:r w:rsidR="00C128A5" w:rsidRPr="00A07ECB">
        <w:rPr>
          <w:rFonts w:ascii="標楷體" w:eastAsia="標楷體" w:hAnsi="標楷體" w:hint="eastAsia"/>
        </w:rPr>
        <w:t>始准離校</w:t>
      </w:r>
      <w:proofErr w:type="gramEnd"/>
      <w:r w:rsidR="00C128A5" w:rsidRPr="00A07ECB">
        <w:rPr>
          <w:rFonts w:ascii="標楷體" w:eastAsia="標楷體" w:hAnsi="標楷體" w:hint="eastAsia"/>
        </w:rPr>
        <w:t>。</w:t>
      </w:r>
    </w:p>
    <w:p w:rsidR="00C128A5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="00C128A5" w:rsidRPr="00A07ECB">
        <w:rPr>
          <w:rFonts w:ascii="標楷體" w:eastAsia="標楷體" w:hAnsi="標楷體" w:hint="eastAsia"/>
        </w:rPr>
        <w:t>因病</w:t>
      </w:r>
      <w:r w:rsidR="00C128A5" w:rsidRPr="00231FE3">
        <w:rPr>
          <w:rFonts w:ascii="標楷體" w:eastAsia="標楷體" w:hAnsi="標楷體" w:hint="eastAsia"/>
          <w:color w:val="000000" w:themeColor="text1"/>
        </w:rPr>
        <w:t>不能</w:t>
      </w:r>
      <w:proofErr w:type="gramStart"/>
      <w:r w:rsidR="00C128A5" w:rsidRPr="00231FE3">
        <w:rPr>
          <w:rFonts w:ascii="標楷體" w:eastAsia="標楷體" w:hAnsi="標楷體" w:hint="eastAsia"/>
          <w:color w:val="000000" w:themeColor="text1"/>
        </w:rPr>
        <w:t>來校者</w:t>
      </w:r>
      <w:proofErr w:type="gramEnd"/>
      <w:r w:rsidR="00C128A5" w:rsidRPr="00231FE3">
        <w:rPr>
          <w:rFonts w:ascii="標楷體" w:eastAsia="標楷體" w:hAnsi="標楷體" w:hint="eastAsia"/>
          <w:color w:val="000000" w:themeColor="text1"/>
        </w:rPr>
        <w:t>，由家長或監護人打電話來校請假，並於三天內完成補請假手續</w:t>
      </w:r>
      <w:r w:rsidR="00C128A5" w:rsidRPr="00A07ECB">
        <w:rPr>
          <w:rFonts w:ascii="標楷體" w:eastAsia="標楷體" w:hAnsi="標楷體" w:hint="eastAsia"/>
        </w:rPr>
        <w:t>。</w:t>
      </w:r>
    </w:p>
    <w:p w:rsidR="00C128A5" w:rsidRDefault="00B53E09" w:rsidP="00C128A5">
      <w:pPr>
        <w:spacing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4、</w:t>
      </w:r>
      <w:r w:rsidR="00C128A5" w:rsidRPr="00E13CF6">
        <w:rPr>
          <w:rFonts w:ascii="標楷體" w:eastAsia="標楷體" w:hAnsi="標楷體" w:hint="eastAsia"/>
          <w:color w:val="000000" w:themeColor="text1"/>
        </w:rPr>
        <w:t>病假連續請三日(含)以上者，須附就醫證明，</w:t>
      </w:r>
      <w:proofErr w:type="gramStart"/>
      <w:r w:rsidR="00C128A5" w:rsidRPr="00E13CF6">
        <w:rPr>
          <w:rFonts w:ascii="標楷體" w:eastAsia="標楷體" w:hAnsi="標楷體" w:hint="eastAsia"/>
          <w:color w:val="000000" w:themeColor="text1"/>
        </w:rPr>
        <w:t>未附者</w:t>
      </w:r>
      <w:proofErr w:type="gramEnd"/>
      <w:r w:rsidR="00C128A5" w:rsidRPr="00E13CF6">
        <w:rPr>
          <w:rFonts w:ascii="標楷體" w:eastAsia="標楷體" w:hAnsi="標楷體" w:hint="eastAsia"/>
          <w:color w:val="000000" w:themeColor="text1"/>
        </w:rPr>
        <w:t>，則不予受理請假。</w:t>
      </w:r>
    </w:p>
    <w:p w:rsidR="00B53E09" w:rsidRPr="00B53E09" w:rsidRDefault="00B53E09" w:rsidP="00C128A5">
      <w:pPr>
        <w:spacing w:line="300" w:lineRule="exact"/>
        <w:ind w:firstLineChars="100" w:firstLine="240"/>
        <w:rPr>
          <w:rFonts w:ascii="標楷體" w:eastAsia="標楷體" w:hAnsi="標楷體"/>
          <w:color w:val="FF0000"/>
          <w:u w:val="single"/>
        </w:rPr>
      </w:pPr>
      <w:r w:rsidRPr="00B53E09">
        <w:rPr>
          <w:rFonts w:ascii="標楷體" w:eastAsia="標楷體" w:hAnsi="標楷體" w:hint="eastAsia"/>
          <w:color w:val="FF0000"/>
          <w:u w:val="single"/>
        </w:rPr>
        <w:t>5、本校重大集會或活動，須附</w:t>
      </w:r>
      <w:r w:rsidR="006A6630">
        <w:rPr>
          <w:rFonts w:ascii="標楷體" w:eastAsia="標楷體" w:hAnsi="標楷體" w:hint="eastAsia"/>
          <w:color w:val="FF0000"/>
          <w:u w:val="single"/>
        </w:rPr>
        <w:t>當日醫師</w:t>
      </w:r>
      <w:bookmarkStart w:id="0" w:name="_GoBack"/>
      <w:bookmarkEnd w:id="0"/>
      <w:r w:rsidRPr="00B53E09">
        <w:rPr>
          <w:rFonts w:ascii="標楷體" w:eastAsia="標楷體" w:hAnsi="標楷體" w:hint="eastAsia"/>
          <w:color w:val="FF0000"/>
          <w:u w:val="single"/>
        </w:rPr>
        <w:t>診斷證明，未附者，則不予受理請假。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（二）事假：</w:t>
      </w:r>
    </w:p>
    <w:p w:rsidR="00C128A5" w:rsidRPr="00A07ECB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C128A5" w:rsidRPr="00A07ECB">
        <w:rPr>
          <w:rFonts w:ascii="標楷體" w:eastAsia="標楷體" w:hAnsi="標楷體" w:hint="eastAsia"/>
        </w:rPr>
        <w:t>須於前一天上課前，由家長或監護人或學生本人持假單來校請假</w:t>
      </w:r>
      <w:r w:rsidR="00C128A5">
        <w:rPr>
          <w:rFonts w:ascii="標楷體" w:eastAsia="標楷體" w:hAnsi="標楷體" w:hint="eastAsia"/>
        </w:rPr>
        <w:t>，</w:t>
      </w:r>
      <w:r w:rsidR="00C128A5" w:rsidRPr="00E13CF6">
        <w:rPr>
          <w:rFonts w:ascii="標楷體" w:eastAsia="標楷體" w:hAnsi="標楷體" w:hint="eastAsia"/>
          <w:color w:val="000000" w:themeColor="text1"/>
        </w:rPr>
        <w:t>並不受理事後補請假。</w:t>
      </w:r>
    </w:p>
    <w:p w:rsidR="00C128A5" w:rsidRPr="00A07ECB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C128A5" w:rsidRPr="00A07ECB">
        <w:rPr>
          <w:rFonts w:ascii="標楷體" w:eastAsia="標楷體" w:hAnsi="標楷體" w:hint="eastAsia"/>
        </w:rPr>
        <w:t>因緊急事故不能</w:t>
      </w:r>
      <w:proofErr w:type="gramStart"/>
      <w:r w:rsidR="00C128A5" w:rsidRPr="00A07ECB">
        <w:rPr>
          <w:rFonts w:ascii="標楷體" w:eastAsia="標楷體" w:hAnsi="標楷體" w:hint="eastAsia"/>
        </w:rPr>
        <w:t>來校者</w:t>
      </w:r>
      <w:proofErr w:type="gramEnd"/>
      <w:r w:rsidR="00C128A5" w:rsidRPr="00A07ECB">
        <w:rPr>
          <w:rFonts w:ascii="標楷體" w:eastAsia="標楷體" w:hAnsi="標楷體" w:hint="eastAsia"/>
        </w:rPr>
        <w:t>，必須由家長或監護人親自以電話方式報備請假。</w:t>
      </w:r>
    </w:p>
    <w:p w:rsidR="00C128A5" w:rsidRPr="00A07ECB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="00C128A5" w:rsidRPr="00A07ECB">
        <w:rPr>
          <w:rFonts w:ascii="標楷體" w:eastAsia="標楷體" w:hAnsi="標楷體" w:hint="eastAsia"/>
        </w:rPr>
        <w:t>未經請假核准，</w:t>
      </w:r>
      <w:proofErr w:type="gramStart"/>
      <w:r w:rsidR="00C128A5" w:rsidRPr="00A07ECB">
        <w:rPr>
          <w:rFonts w:ascii="標楷體" w:eastAsia="標楷體" w:hAnsi="標楷體" w:hint="eastAsia"/>
        </w:rPr>
        <w:t>均</w:t>
      </w:r>
      <w:r w:rsidR="00C128A5" w:rsidRPr="00E13CF6">
        <w:rPr>
          <w:rFonts w:ascii="標楷體" w:eastAsia="標楷體" w:hAnsi="標楷體" w:hint="eastAsia"/>
          <w:color w:val="000000" w:themeColor="text1"/>
          <w:u w:val="single"/>
        </w:rPr>
        <w:t>以</w:t>
      </w:r>
      <w:r w:rsidR="00C128A5" w:rsidRPr="00A07ECB">
        <w:rPr>
          <w:rFonts w:ascii="標楷體" w:eastAsia="標楷體" w:hAnsi="標楷體" w:hint="eastAsia"/>
        </w:rPr>
        <w:t>曠課</w:t>
      </w:r>
      <w:proofErr w:type="gramEnd"/>
      <w:r w:rsidR="00C128A5" w:rsidRPr="00A07ECB">
        <w:rPr>
          <w:rFonts w:ascii="標楷體" w:eastAsia="標楷體" w:hAnsi="標楷體" w:hint="eastAsia"/>
        </w:rPr>
        <w:t>論。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（三）公假：</w:t>
      </w:r>
    </w:p>
    <w:p w:rsidR="00C128A5" w:rsidRPr="00A07ECB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C128A5" w:rsidRPr="00A07ECB">
        <w:rPr>
          <w:rFonts w:ascii="標楷體" w:eastAsia="標楷體" w:hAnsi="標楷體" w:hint="eastAsia"/>
        </w:rPr>
        <w:t>須於參加活動前一天完成請假手續。</w:t>
      </w:r>
    </w:p>
    <w:p w:rsidR="00C128A5" w:rsidRPr="00A07ECB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C128A5" w:rsidRPr="00A07ECB">
        <w:rPr>
          <w:rFonts w:ascii="標楷體" w:eastAsia="標楷體" w:hAnsi="標楷體" w:hint="eastAsia"/>
        </w:rPr>
        <w:t>因代表學校參加各種活動者。</w:t>
      </w:r>
    </w:p>
    <w:p w:rsidR="00C128A5" w:rsidRPr="00A07ECB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="00C128A5" w:rsidRPr="00A07ECB">
        <w:rPr>
          <w:rFonts w:ascii="標楷體" w:eastAsia="標楷體" w:hAnsi="標楷體" w:hint="eastAsia"/>
        </w:rPr>
        <w:t>奉政府機關規定辦理各項公務者。</w:t>
      </w:r>
    </w:p>
    <w:p w:rsidR="00C128A5" w:rsidRPr="00A07ECB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</w:t>
      </w:r>
      <w:r w:rsidR="00C128A5" w:rsidRPr="00A07ECB">
        <w:rPr>
          <w:rFonts w:ascii="標楷體" w:eastAsia="標楷體" w:hAnsi="標楷體" w:hint="eastAsia"/>
        </w:rPr>
        <w:t>公假學生因由相關教師，組，處，室主管填具</w:t>
      </w:r>
      <w:proofErr w:type="gramStart"/>
      <w:r w:rsidR="00C128A5" w:rsidRPr="00A07ECB">
        <w:rPr>
          <w:rFonts w:ascii="標楷體" w:eastAsia="標楷體" w:hAnsi="標楷體" w:hint="eastAsia"/>
        </w:rPr>
        <w:t>公假單於事前</w:t>
      </w:r>
      <w:proofErr w:type="gramEnd"/>
      <w:r w:rsidR="00C128A5" w:rsidRPr="00A07ECB">
        <w:rPr>
          <w:rFonts w:ascii="標楷體" w:eastAsia="標楷體" w:hAnsi="標楷體" w:hint="eastAsia"/>
        </w:rPr>
        <w:t>送導師登記，</w:t>
      </w:r>
      <w:proofErr w:type="gramStart"/>
      <w:r w:rsidR="00C128A5" w:rsidRPr="00A07ECB">
        <w:rPr>
          <w:rFonts w:ascii="標楷體" w:eastAsia="標楷體" w:hAnsi="標楷體" w:hint="eastAsia"/>
        </w:rPr>
        <w:t>再送生輔</w:t>
      </w:r>
      <w:proofErr w:type="gramEnd"/>
      <w:r w:rsidR="00C128A5" w:rsidRPr="00A07ECB">
        <w:rPr>
          <w:rFonts w:ascii="標楷體" w:eastAsia="標楷體" w:hAnsi="標楷體" w:hint="eastAsia"/>
        </w:rPr>
        <w:t>組、學</w:t>
      </w:r>
      <w:proofErr w:type="gramStart"/>
      <w:r w:rsidR="00C128A5" w:rsidRPr="00A07ECB">
        <w:rPr>
          <w:rFonts w:ascii="標楷體" w:eastAsia="標楷體" w:hAnsi="標楷體" w:hint="eastAsia"/>
        </w:rPr>
        <w:t>務</w:t>
      </w:r>
      <w:proofErr w:type="gramEnd"/>
      <w:r w:rsidR="00C128A5" w:rsidRPr="00A07ECB">
        <w:rPr>
          <w:rFonts w:ascii="標楷體" w:eastAsia="標楷體" w:hAnsi="標楷體" w:hint="eastAsia"/>
        </w:rPr>
        <w:t>處核辦。</w:t>
      </w:r>
    </w:p>
    <w:p w:rsidR="00C128A5" w:rsidRPr="00E13CF6" w:rsidRDefault="00C128A5" w:rsidP="00C128A5">
      <w:pPr>
        <w:spacing w:line="300" w:lineRule="exact"/>
        <w:ind w:leftChars="33" w:left="679" w:hangingChars="250" w:hanging="600"/>
        <w:rPr>
          <w:rFonts w:ascii="標楷體" w:eastAsia="標楷體" w:hAnsi="標楷體"/>
          <w:color w:val="000000" w:themeColor="text1"/>
        </w:rPr>
      </w:pPr>
      <w:r w:rsidRPr="00A07ECB">
        <w:rPr>
          <w:rFonts w:ascii="標楷體" w:eastAsia="標楷體" w:hAnsi="標楷體" w:hint="eastAsia"/>
        </w:rPr>
        <w:t>（四）產前假、</w:t>
      </w:r>
      <w:proofErr w:type="gramStart"/>
      <w:r w:rsidRPr="00A07ECB">
        <w:rPr>
          <w:rFonts w:ascii="標楷體" w:eastAsia="標楷體" w:hAnsi="標楷體" w:hint="eastAsia"/>
        </w:rPr>
        <w:t>娩</w:t>
      </w:r>
      <w:proofErr w:type="gramEnd"/>
      <w:r w:rsidRPr="00A07ECB">
        <w:rPr>
          <w:rFonts w:ascii="標楷體" w:eastAsia="標楷體" w:hAnsi="標楷體" w:hint="eastAsia"/>
        </w:rPr>
        <w:t>假、流產假</w:t>
      </w:r>
      <w:r>
        <w:rPr>
          <w:rFonts w:ascii="標楷體" w:eastAsia="標楷體" w:hAnsi="標楷體" w:hint="eastAsia"/>
        </w:rPr>
        <w:t>、</w:t>
      </w:r>
      <w:r w:rsidRPr="00E13CF6">
        <w:rPr>
          <w:rFonts w:ascii="標楷體" w:eastAsia="標楷體" w:hAnsi="標楷體" w:hint="eastAsia"/>
          <w:color w:val="000000" w:themeColor="text1"/>
        </w:rPr>
        <w:t>陪產假、育嬰假及婚假，應召</w:t>
      </w:r>
      <w:r>
        <w:rPr>
          <w:rFonts w:ascii="標楷體" w:eastAsia="標楷體" w:hAnsi="標楷體" w:hint="eastAsia"/>
          <w:color w:val="000000" w:themeColor="text1"/>
        </w:rPr>
        <w:t>開本校學生懷孕事件輔導與處理工作小組</w:t>
      </w:r>
      <w:r w:rsidRPr="00E13CF6">
        <w:rPr>
          <w:rFonts w:ascii="標楷體" w:eastAsia="標楷體" w:hAnsi="標楷體" w:hint="eastAsia"/>
          <w:color w:val="000000" w:themeColor="text1"/>
        </w:rPr>
        <w:t>會議彈性處理特殊需求及其他未盡事宜，並遵照相關法令進行保密及進行通報義務。學生若有相應需求，依</w:t>
      </w:r>
      <w:proofErr w:type="gramStart"/>
      <w:r w:rsidRPr="00E13CF6">
        <w:rPr>
          <w:rFonts w:ascii="標楷體" w:eastAsia="標楷體" w:hAnsi="標楷體" w:hint="eastAsia"/>
          <w:color w:val="000000" w:themeColor="text1"/>
        </w:rPr>
        <w:t>以下假別</w:t>
      </w:r>
      <w:proofErr w:type="gramEnd"/>
      <w:r w:rsidRPr="00E13CF6">
        <w:rPr>
          <w:rFonts w:ascii="標楷體" w:eastAsia="標楷體" w:hAnsi="標楷體" w:hint="eastAsia"/>
          <w:color w:val="000000" w:themeColor="text1"/>
        </w:rPr>
        <w:t>請假之：</w:t>
      </w:r>
    </w:p>
    <w:p w:rsidR="00C128A5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C128A5" w:rsidRPr="00A07ECB">
        <w:rPr>
          <w:rFonts w:ascii="標楷體" w:eastAsia="標楷體" w:hAnsi="標楷體" w:hint="eastAsia"/>
        </w:rPr>
        <w:t>學生因懷孕，於分娩前，給產前假八日，得分次申請，不得保留至分娩後；於分娩後，給</w:t>
      </w:r>
      <w:proofErr w:type="gramStart"/>
      <w:r w:rsidR="00C128A5" w:rsidRPr="00A07ECB">
        <w:rPr>
          <w:rFonts w:ascii="標楷體" w:eastAsia="標楷體" w:hAnsi="標楷體" w:hint="eastAsia"/>
        </w:rPr>
        <w:t>娩</w:t>
      </w:r>
      <w:proofErr w:type="gramEnd"/>
      <w:r w:rsidR="00C128A5" w:rsidRPr="00A07ECB">
        <w:rPr>
          <w:rFonts w:ascii="標楷體" w:eastAsia="標楷體" w:hAnsi="標楷體" w:hint="eastAsia"/>
        </w:rPr>
        <w:t>假四十二日；懷孕滿五個月以上流產者，給流產假四十二日；懷孕三個月以上未滿五個月流產者，給流產假</w:t>
      </w:r>
      <w:proofErr w:type="gramStart"/>
      <w:r w:rsidR="00C128A5" w:rsidRPr="00A07ECB">
        <w:rPr>
          <w:rFonts w:ascii="標楷體" w:eastAsia="標楷體" w:hAnsi="標楷體" w:hint="eastAsia"/>
        </w:rPr>
        <w:t>廿</w:t>
      </w:r>
      <w:proofErr w:type="gramEnd"/>
      <w:r w:rsidR="00C128A5" w:rsidRPr="00A07ECB">
        <w:rPr>
          <w:rFonts w:ascii="標楷體" w:eastAsia="標楷體" w:hAnsi="標楷體" w:hint="eastAsia"/>
        </w:rPr>
        <w:t>一日；懷孕未滿三個月流產者，給流產假十四日。</w:t>
      </w:r>
      <w:proofErr w:type="gramStart"/>
      <w:r w:rsidR="00C128A5" w:rsidRPr="00A07ECB">
        <w:rPr>
          <w:rFonts w:ascii="標楷體" w:eastAsia="標楷體" w:hAnsi="標楷體" w:hint="eastAsia"/>
        </w:rPr>
        <w:t>娩</w:t>
      </w:r>
      <w:proofErr w:type="gramEnd"/>
      <w:r w:rsidR="00C128A5" w:rsidRPr="00A07ECB">
        <w:rPr>
          <w:rFonts w:ascii="標楷體" w:eastAsia="標楷體" w:hAnsi="標楷體" w:hint="eastAsia"/>
        </w:rPr>
        <w:t>假及流產假應</w:t>
      </w:r>
      <w:proofErr w:type="gramStart"/>
      <w:r w:rsidR="00C128A5" w:rsidRPr="00A07ECB">
        <w:rPr>
          <w:rFonts w:ascii="標楷體" w:eastAsia="標楷體" w:hAnsi="標楷體" w:hint="eastAsia"/>
        </w:rPr>
        <w:t>一次請畢</w:t>
      </w:r>
      <w:proofErr w:type="gramEnd"/>
      <w:r w:rsidR="00C128A5" w:rsidRPr="00A07ECB">
        <w:rPr>
          <w:rFonts w:ascii="標楷體" w:eastAsia="標楷體" w:hAnsi="標楷體" w:hint="eastAsia"/>
        </w:rPr>
        <w:t>。</w:t>
      </w:r>
    </w:p>
    <w:p w:rsidR="00C128A5" w:rsidRPr="00E13CF6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2、</w:t>
      </w:r>
      <w:r w:rsidR="00C128A5" w:rsidRPr="00E13CF6">
        <w:rPr>
          <w:rFonts w:ascii="標楷體" w:eastAsia="標楷體" w:hAnsi="標楷體" w:hint="eastAsia"/>
          <w:color w:val="000000" w:themeColor="text1"/>
        </w:rPr>
        <w:t>陪產假應具婚姻關係始得申請，並給陪產假一日。</w:t>
      </w:r>
    </w:p>
    <w:p w:rsidR="00C128A5" w:rsidRPr="00E13CF6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3、</w:t>
      </w:r>
      <w:r w:rsidR="00C128A5" w:rsidRPr="00E13CF6">
        <w:rPr>
          <w:rFonts w:ascii="標楷體" w:eastAsia="標楷體" w:hAnsi="標楷體" w:hint="eastAsia"/>
          <w:color w:val="000000" w:themeColor="text1"/>
        </w:rPr>
        <w:t>育嬰假請假天數視當時狀況另案討論。</w:t>
      </w:r>
    </w:p>
    <w:p w:rsidR="00C128A5" w:rsidRPr="00E13CF6" w:rsidRDefault="00B53E09" w:rsidP="00C128A5">
      <w:pPr>
        <w:spacing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4、</w:t>
      </w:r>
      <w:r w:rsidR="00C128A5" w:rsidRPr="00E13CF6">
        <w:rPr>
          <w:rFonts w:ascii="標楷體" w:eastAsia="標楷體" w:hAnsi="標楷體" w:hint="eastAsia"/>
          <w:color w:val="000000" w:themeColor="text1"/>
        </w:rPr>
        <w:t>婚假：因結婚者，給婚假二日，應自結婚登記之日前十日起一個月</w:t>
      </w:r>
      <w:proofErr w:type="gramStart"/>
      <w:r w:rsidR="00C128A5" w:rsidRPr="00E13CF6">
        <w:rPr>
          <w:rFonts w:ascii="標楷體" w:eastAsia="標楷體" w:hAnsi="標楷體" w:hint="eastAsia"/>
          <w:color w:val="000000" w:themeColor="text1"/>
        </w:rPr>
        <w:t>內請畢</w:t>
      </w:r>
      <w:proofErr w:type="gramEnd"/>
      <w:r w:rsidR="00C128A5" w:rsidRPr="00E13CF6">
        <w:rPr>
          <w:rFonts w:ascii="標楷體" w:eastAsia="標楷體" w:hAnsi="標楷體" w:hint="eastAsia"/>
          <w:color w:val="000000" w:themeColor="text1"/>
        </w:rPr>
        <w:t>。</w:t>
      </w:r>
    </w:p>
    <w:p w:rsidR="00C128A5" w:rsidRPr="00E13CF6" w:rsidRDefault="00C128A5" w:rsidP="00C128A5">
      <w:pPr>
        <w:spacing w:line="300" w:lineRule="exact"/>
        <w:ind w:firstLineChars="50" w:firstLine="120"/>
        <w:rPr>
          <w:rFonts w:ascii="標楷體" w:eastAsia="標楷體" w:hAnsi="標楷體"/>
          <w:color w:val="000000" w:themeColor="text1"/>
        </w:rPr>
      </w:pPr>
      <w:r w:rsidRPr="00E13CF6">
        <w:rPr>
          <w:rFonts w:ascii="標楷體" w:eastAsia="標楷體" w:hAnsi="標楷體" w:hint="eastAsia"/>
          <w:color w:val="000000" w:themeColor="text1"/>
        </w:rPr>
        <w:t>(五) 喪假：</w:t>
      </w:r>
    </w:p>
    <w:p w:rsidR="00C128A5" w:rsidRPr="00E13CF6" w:rsidRDefault="00C128A5" w:rsidP="00C128A5">
      <w:pPr>
        <w:spacing w:line="30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E13CF6">
        <w:rPr>
          <w:rFonts w:ascii="標楷體" w:eastAsia="標楷體" w:hAnsi="標楷體" w:hint="eastAsia"/>
          <w:color w:val="000000" w:themeColor="text1"/>
        </w:rPr>
        <w:t>因父母死亡者，給喪假十五日；曾祖父母、祖父母、外祖父母、直系兄弟姐妹死亡者，給喪假五日。喪假得分次申請，但應於死亡之日起</w:t>
      </w:r>
      <w:proofErr w:type="gramStart"/>
      <w:r w:rsidRPr="00E13CF6">
        <w:rPr>
          <w:rFonts w:ascii="標楷體" w:eastAsia="標楷體" w:hAnsi="標楷體" w:hint="eastAsia"/>
          <w:color w:val="000000" w:themeColor="text1"/>
        </w:rPr>
        <w:t>百日內請畢</w:t>
      </w:r>
      <w:proofErr w:type="gramEnd"/>
      <w:r w:rsidRPr="00E13CF6">
        <w:rPr>
          <w:rFonts w:ascii="標楷體" w:eastAsia="標楷體" w:hAnsi="標楷體" w:hint="eastAsia"/>
          <w:color w:val="000000" w:themeColor="text1"/>
        </w:rPr>
        <w:t>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四、准假權限：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（一）一日之內由導師及輔導教官核准並送生活輔導組登記。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（二）一日以上三日</w:t>
      </w:r>
      <w:proofErr w:type="gramStart"/>
      <w:r w:rsidRPr="00A07ECB">
        <w:rPr>
          <w:rFonts w:ascii="標楷體" w:eastAsia="標楷體" w:hAnsi="標楷體" w:hint="eastAsia"/>
        </w:rPr>
        <w:t>以內，</w:t>
      </w:r>
      <w:proofErr w:type="gramEnd"/>
      <w:r w:rsidRPr="00A07ECB">
        <w:rPr>
          <w:rFonts w:ascii="標楷體" w:eastAsia="標楷體" w:hAnsi="標楷體" w:hint="eastAsia"/>
        </w:rPr>
        <w:t>由生活輔導組組長核准並登記。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（三）四日以上</w:t>
      </w:r>
      <w:proofErr w:type="gramStart"/>
      <w:r w:rsidRPr="00A07ECB">
        <w:rPr>
          <w:rFonts w:ascii="標楷體" w:eastAsia="標楷體" w:hAnsi="標楷體" w:hint="eastAsia"/>
        </w:rPr>
        <w:t>一週以內，</w:t>
      </w:r>
      <w:proofErr w:type="gramEnd"/>
      <w:r w:rsidRPr="00A07ECB">
        <w:rPr>
          <w:rFonts w:ascii="標楷體" w:eastAsia="標楷體" w:hAnsi="標楷體" w:hint="eastAsia"/>
        </w:rPr>
        <w:t>由學</w:t>
      </w:r>
      <w:proofErr w:type="gramStart"/>
      <w:r w:rsidRPr="00A07ECB">
        <w:rPr>
          <w:rFonts w:ascii="標楷體" w:eastAsia="標楷體" w:hAnsi="標楷體" w:hint="eastAsia"/>
        </w:rPr>
        <w:t>務</w:t>
      </w:r>
      <w:proofErr w:type="gramEnd"/>
      <w:r w:rsidRPr="00A07ECB">
        <w:rPr>
          <w:rFonts w:ascii="標楷體" w:eastAsia="標楷體" w:hAnsi="標楷體" w:hint="eastAsia"/>
        </w:rPr>
        <w:t>主任核准。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lastRenderedPageBreak/>
        <w:t>（四）七日以上由校長核准。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（五）未經核准之請假單不予登記。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五、辦理請假程序及有關規定：</w:t>
      </w:r>
    </w:p>
    <w:p w:rsidR="00C128A5" w:rsidRPr="00A07ECB" w:rsidRDefault="00C128A5" w:rsidP="00C128A5">
      <w:pPr>
        <w:spacing w:line="300" w:lineRule="exact"/>
        <w:ind w:left="720" w:hangingChars="300" w:hanging="720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（一）</w:t>
      </w:r>
      <w:proofErr w:type="gramStart"/>
      <w:r w:rsidRPr="00A07ECB">
        <w:rPr>
          <w:rFonts w:ascii="標楷體" w:eastAsia="標楷體" w:hAnsi="標楷體" w:hint="eastAsia"/>
        </w:rPr>
        <w:t>請假單填妥</w:t>
      </w:r>
      <w:proofErr w:type="gramEnd"/>
      <w:r w:rsidRPr="00A07ECB">
        <w:rPr>
          <w:rFonts w:ascii="標楷體" w:eastAsia="標楷體" w:hAnsi="標楷體" w:hint="eastAsia"/>
        </w:rPr>
        <w:t>，先送導師核准後，並依請假權限辦理手續，再送生活輔導組登記，否則仍</w:t>
      </w:r>
      <w:r w:rsidRPr="00626608">
        <w:rPr>
          <w:rFonts w:ascii="標楷體" w:eastAsia="標楷體" w:hAnsi="標楷體" w:hint="eastAsia"/>
        </w:rPr>
        <w:t>以</w:t>
      </w:r>
      <w:r w:rsidRPr="00A07ECB">
        <w:rPr>
          <w:rFonts w:ascii="標楷體" w:eastAsia="標楷體" w:hAnsi="標楷體" w:hint="eastAsia"/>
        </w:rPr>
        <w:t>曠課論。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（二）中途離校，未至生活輔導組填寫外出單登記者，不予請假。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（三）公佈之缺曠課統計，如有錯誤情事，請於公佈</w:t>
      </w:r>
      <w:proofErr w:type="gramStart"/>
      <w:r w:rsidRPr="00A07ECB">
        <w:rPr>
          <w:rFonts w:ascii="標楷體" w:eastAsia="標楷體" w:hAnsi="標楷體" w:hint="eastAsia"/>
        </w:rPr>
        <w:t>一週</w:t>
      </w:r>
      <w:proofErr w:type="gramEnd"/>
      <w:r w:rsidRPr="00A07ECB">
        <w:rPr>
          <w:rFonts w:ascii="標楷體" w:eastAsia="標楷體" w:hAnsi="標楷體" w:hint="eastAsia"/>
        </w:rPr>
        <w:t>內至生活輔導組核對並校正之。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（四）查詢缺曠課時，應持請假單及點名單核對，並由相關師長証明方能更正。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（五）定期考試請假必須檢附相關證明文件方得准假。</w:t>
      </w:r>
    </w:p>
    <w:p w:rsidR="00C128A5" w:rsidRPr="00A07ECB" w:rsidRDefault="00C128A5" w:rsidP="00C128A5">
      <w:pPr>
        <w:spacing w:line="300" w:lineRule="exact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（六）</w:t>
      </w:r>
      <w:r w:rsidRPr="00A07ECB">
        <w:rPr>
          <w:rFonts w:ascii="標楷體" w:eastAsia="標楷體" w:hAnsi="標楷體"/>
        </w:rPr>
        <w:t>學生請假或曠課過多</w:t>
      </w:r>
      <w:r w:rsidRPr="00A07ECB">
        <w:rPr>
          <w:rFonts w:ascii="標楷體" w:eastAsia="標楷體" w:hAnsi="標楷體" w:hint="eastAsia"/>
        </w:rPr>
        <w:t>時</w:t>
      </w:r>
      <w:r w:rsidRPr="00A07ECB">
        <w:rPr>
          <w:rFonts w:ascii="標楷體" w:eastAsia="標楷體" w:hAnsi="標楷體"/>
        </w:rPr>
        <w:t>，</w:t>
      </w:r>
      <w:r w:rsidRPr="00A07ECB">
        <w:rPr>
          <w:rFonts w:ascii="標楷體" w:eastAsia="標楷體" w:hAnsi="標楷體" w:hint="eastAsia"/>
        </w:rPr>
        <w:t>將由</w:t>
      </w:r>
      <w:r w:rsidRPr="00A07ECB">
        <w:rPr>
          <w:rFonts w:ascii="標楷體" w:eastAsia="標楷體" w:hAnsi="標楷體"/>
        </w:rPr>
        <w:t>導師</w:t>
      </w:r>
      <w:r w:rsidRPr="00A07ECB">
        <w:rPr>
          <w:rFonts w:ascii="標楷體" w:eastAsia="標楷體" w:hAnsi="標楷體" w:hint="eastAsia"/>
        </w:rPr>
        <w:t>及</w:t>
      </w:r>
      <w:r w:rsidRPr="00A07ECB">
        <w:rPr>
          <w:rFonts w:ascii="標楷體" w:eastAsia="標楷體" w:hAnsi="標楷體"/>
        </w:rPr>
        <w:t>學</w:t>
      </w:r>
      <w:proofErr w:type="gramStart"/>
      <w:r w:rsidRPr="00A07ECB">
        <w:rPr>
          <w:rFonts w:ascii="標楷體" w:eastAsia="標楷體" w:hAnsi="標楷體"/>
        </w:rPr>
        <w:t>務</w:t>
      </w:r>
      <w:proofErr w:type="gramEnd"/>
      <w:r w:rsidRPr="00A07ECB">
        <w:rPr>
          <w:rFonts w:ascii="標楷體" w:eastAsia="標楷體" w:hAnsi="標楷體"/>
        </w:rPr>
        <w:t>處</w:t>
      </w:r>
      <w:r w:rsidRPr="00A07ECB">
        <w:rPr>
          <w:rFonts w:ascii="標楷體" w:eastAsia="標楷體" w:hAnsi="標楷體" w:hint="eastAsia"/>
        </w:rPr>
        <w:t>聯繫</w:t>
      </w:r>
      <w:r w:rsidRPr="00A07ECB">
        <w:rPr>
          <w:rFonts w:ascii="標楷體" w:eastAsia="標楷體" w:hAnsi="標楷體"/>
        </w:rPr>
        <w:t>家長，以明瞭</w:t>
      </w:r>
      <w:r w:rsidRPr="00A07ECB">
        <w:rPr>
          <w:rFonts w:ascii="標楷體" w:eastAsia="標楷體" w:hAnsi="標楷體" w:hint="eastAsia"/>
        </w:rPr>
        <w:t>請假事實</w:t>
      </w:r>
      <w:r w:rsidRPr="00A07ECB">
        <w:rPr>
          <w:rFonts w:ascii="標楷體" w:eastAsia="標楷體" w:hAnsi="標楷體" w:hint="eastAsia"/>
          <w:sz w:val="28"/>
        </w:rPr>
        <w:t>。</w:t>
      </w:r>
    </w:p>
    <w:p w:rsidR="00C128A5" w:rsidRPr="00E13CF6" w:rsidRDefault="00C128A5" w:rsidP="00C128A5">
      <w:pPr>
        <w:spacing w:line="3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A07ECB">
        <w:rPr>
          <w:rFonts w:ascii="標楷體" w:eastAsia="標楷體" w:hAnsi="標楷體" w:hint="eastAsia"/>
        </w:rPr>
        <w:t>（七）學生</w:t>
      </w:r>
      <w:r w:rsidRPr="00A07ECB">
        <w:rPr>
          <w:rFonts w:ascii="標楷體" w:eastAsia="標楷體" w:hAnsi="標楷體"/>
        </w:rPr>
        <w:t>辦理請假手續，必須在三日以內</w:t>
      </w:r>
      <w:r w:rsidRPr="00A07ECB">
        <w:rPr>
          <w:rFonts w:ascii="標楷體" w:eastAsia="標楷體" w:hAnsi="標楷體" w:hint="eastAsia"/>
        </w:rPr>
        <w:t>完成</w:t>
      </w:r>
      <w:r w:rsidRPr="00A07ECB">
        <w:rPr>
          <w:rFonts w:ascii="標楷體" w:eastAsia="標楷體" w:hAnsi="標楷體"/>
        </w:rPr>
        <w:t>，第四日起即以逾期論。逾期</w:t>
      </w:r>
      <w:r w:rsidRPr="00A07ECB">
        <w:rPr>
          <w:rFonts w:ascii="標楷體" w:eastAsia="標楷體" w:hAnsi="標楷體" w:hint="eastAsia"/>
        </w:rPr>
        <w:t>四至十日課餘公共服務乙次</w:t>
      </w:r>
      <w:r w:rsidRPr="00A07ECB">
        <w:rPr>
          <w:rFonts w:ascii="標楷體" w:eastAsia="標楷體" w:hAnsi="標楷體"/>
        </w:rPr>
        <w:t>，逾期</w:t>
      </w:r>
      <w:r w:rsidRPr="00A07ECB">
        <w:rPr>
          <w:rFonts w:ascii="標楷體" w:eastAsia="標楷體" w:hAnsi="標楷體" w:hint="eastAsia"/>
        </w:rPr>
        <w:t>十一至十五日</w:t>
      </w:r>
      <w:r w:rsidRPr="00A07ECB">
        <w:rPr>
          <w:rFonts w:ascii="標楷體" w:eastAsia="標楷體" w:hAnsi="標楷體"/>
        </w:rPr>
        <w:t>記警告乙次，逾期</w:t>
      </w:r>
      <w:r w:rsidRPr="00A07ECB">
        <w:rPr>
          <w:rFonts w:ascii="標楷體" w:eastAsia="標楷體" w:hAnsi="標楷體" w:hint="eastAsia"/>
        </w:rPr>
        <w:t>十六日以上</w:t>
      </w:r>
      <w:r w:rsidRPr="00A07ECB">
        <w:rPr>
          <w:rFonts w:ascii="標楷體" w:eastAsia="標楷體" w:hAnsi="標楷體"/>
        </w:rPr>
        <w:t>記警告</w:t>
      </w:r>
      <w:r w:rsidRPr="00A07ECB">
        <w:rPr>
          <w:rFonts w:ascii="標楷體" w:eastAsia="標楷體" w:hAnsi="標楷體" w:hint="eastAsia"/>
        </w:rPr>
        <w:t>兩</w:t>
      </w:r>
      <w:r w:rsidRPr="00A07ECB">
        <w:rPr>
          <w:rFonts w:ascii="標楷體" w:eastAsia="標楷體" w:hAnsi="標楷體"/>
        </w:rPr>
        <w:t>次</w:t>
      </w:r>
      <w:r>
        <w:rPr>
          <w:rFonts w:ascii="標楷體" w:eastAsia="標楷體" w:hAnsi="標楷體" w:hint="eastAsia"/>
        </w:rPr>
        <w:t>，</w:t>
      </w:r>
      <w:r w:rsidRPr="00E13CF6">
        <w:rPr>
          <w:rFonts w:ascii="標楷體" w:eastAsia="標楷體" w:hAnsi="標楷體"/>
          <w:color w:val="000000" w:themeColor="text1"/>
        </w:rPr>
        <w:t>逾期</w:t>
      </w:r>
      <w:r w:rsidRPr="00E13CF6">
        <w:rPr>
          <w:rFonts w:ascii="標楷體" w:eastAsia="標楷體" w:hAnsi="標楷體" w:hint="eastAsia"/>
          <w:color w:val="000000" w:themeColor="text1"/>
        </w:rPr>
        <w:t>30日以上(含)，則不予受理補請假。(以上日期之起</w:t>
      </w:r>
      <w:proofErr w:type="gramStart"/>
      <w:r w:rsidRPr="00E13CF6">
        <w:rPr>
          <w:rFonts w:ascii="標楷體" w:eastAsia="標楷體" w:hAnsi="標楷體" w:hint="eastAsia"/>
          <w:color w:val="000000" w:themeColor="text1"/>
        </w:rPr>
        <w:t>算均為上課</w:t>
      </w:r>
      <w:proofErr w:type="gramEnd"/>
      <w:r w:rsidRPr="00E13CF6">
        <w:rPr>
          <w:rFonts w:ascii="標楷體" w:eastAsia="標楷體" w:hAnsi="標楷體" w:hint="eastAsia"/>
          <w:color w:val="000000" w:themeColor="text1"/>
        </w:rPr>
        <w:t>日，不包含假日)</w:t>
      </w:r>
    </w:p>
    <w:p w:rsidR="00C128A5" w:rsidRPr="00231FE3" w:rsidRDefault="00C128A5" w:rsidP="00C128A5">
      <w:pPr>
        <w:autoSpaceDE w:val="0"/>
        <w:autoSpaceDN w:val="0"/>
        <w:adjustRightInd w:val="0"/>
        <w:ind w:left="708" w:hangingChars="295" w:hanging="708"/>
        <w:rPr>
          <w:rFonts w:ascii="標楷體" w:eastAsia="標楷體" w:hAnsiTheme="minorHAnsi" w:cs="標楷體"/>
          <w:color w:val="000000" w:themeColor="text1"/>
          <w:kern w:val="0"/>
        </w:rPr>
      </w:pPr>
      <w:r w:rsidRPr="00231FE3">
        <w:rPr>
          <w:rFonts w:ascii="標楷體" w:eastAsia="標楷體" w:hAnsi="標楷體" w:hint="eastAsia"/>
          <w:color w:val="000000" w:themeColor="text1"/>
        </w:rPr>
        <w:t>（八）</w:t>
      </w:r>
      <w:r w:rsidRPr="00231FE3">
        <w:rPr>
          <w:rFonts w:ascii="標楷體" w:eastAsia="標楷體" w:hAnsiTheme="minorHAnsi" w:cs="標楷體" w:hint="eastAsia"/>
          <w:color w:val="000000" w:themeColor="text1"/>
          <w:kern w:val="0"/>
        </w:rPr>
        <w:t>學生除公假外，全學期缺課節數達</w:t>
      </w:r>
      <w:proofErr w:type="gramStart"/>
      <w:r w:rsidRPr="00231FE3">
        <w:rPr>
          <w:rFonts w:ascii="標楷體" w:eastAsia="標楷體" w:hAnsiTheme="minorHAnsi" w:cs="標楷體" w:hint="eastAsia"/>
          <w:color w:val="000000" w:themeColor="text1"/>
          <w:kern w:val="0"/>
        </w:rPr>
        <w:t>教學總節數</w:t>
      </w:r>
      <w:proofErr w:type="gramEnd"/>
      <w:r w:rsidRPr="00231FE3">
        <w:rPr>
          <w:rFonts w:ascii="標楷體" w:eastAsia="標楷體" w:hAnsiTheme="minorHAnsi" w:cs="標楷體" w:hint="eastAsia"/>
          <w:color w:val="000000" w:themeColor="text1"/>
          <w:kern w:val="0"/>
        </w:rPr>
        <w:t>二分之一，或曠課累積達</w:t>
      </w:r>
      <w:proofErr w:type="gramStart"/>
      <w:r w:rsidRPr="00231FE3">
        <w:rPr>
          <w:rFonts w:ascii="標楷體" w:eastAsia="標楷體" w:hAnsiTheme="minorHAnsi" w:cs="標楷體" w:hint="eastAsia"/>
          <w:color w:val="000000" w:themeColor="text1"/>
          <w:kern w:val="0"/>
        </w:rPr>
        <w:t>四十二節者</w:t>
      </w:r>
      <w:proofErr w:type="gramEnd"/>
      <w:r w:rsidRPr="00231FE3">
        <w:rPr>
          <w:rFonts w:ascii="標楷體" w:eastAsia="標楷體" w:hAnsiTheme="minorHAnsi" w:cs="標楷體" w:hint="eastAsia"/>
          <w:color w:val="000000" w:themeColor="text1"/>
          <w:kern w:val="0"/>
        </w:rPr>
        <w:t>，經提學生事務相關會議後，應依法令規定進行適性輔導及適性教育處置。</w:t>
      </w:r>
    </w:p>
    <w:p w:rsidR="00C128A5" w:rsidRDefault="00C128A5" w:rsidP="00C128A5">
      <w:pPr>
        <w:ind w:left="566" w:hangingChars="236" w:hanging="566"/>
        <w:rPr>
          <w:rFonts w:ascii="標楷體" w:eastAsia="標楷體" w:hAnsi="標楷體"/>
        </w:rPr>
      </w:pPr>
      <w:r w:rsidRPr="00A07ECB">
        <w:rPr>
          <w:rFonts w:ascii="標楷體" w:eastAsia="標楷體" w:hAnsi="標楷體" w:hint="eastAsia"/>
        </w:rPr>
        <w:t>六、</w:t>
      </w:r>
      <w:r w:rsidRPr="00FD6CAB">
        <w:rPr>
          <w:rFonts w:ascii="標楷體" w:eastAsia="標楷體" w:hAnsi="標楷體" w:hint="eastAsia"/>
        </w:rPr>
        <w:t>本規則經103學年度第二次校務會議通過，嗣後修訂授權校務會議常務委員會議議決通過，陳校長核定後實施，修正時亦同。</w:t>
      </w:r>
    </w:p>
    <w:p w:rsidR="00C128A5" w:rsidRPr="0097136A" w:rsidRDefault="00C128A5" w:rsidP="00C128A5">
      <w:pPr>
        <w:ind w:left="1133" w:hangingChars="472" w:hanging="1133"/>
        <w:rPr>
          <w:rFonts w:ascii="標楷體" w:eastAsia="標楷體" w:hAnsi="標楷體"/>
        </w:rPr>
      </w:pPr>
    </w:p>
    <w:p w:rsidR="00C128A5" w:rsidRPr="006A525D" w:rsidRDefault="00C128A5" w:rsidP="00C128A5"/>
    <w:p w:rsidR="00C128A5" w:rsidRDefault="00C128A5" w:rsidP="00C128A5"/>
    <w:p w:rsidR="00D369D1" w:rsidRPr="00C128A5" w:rsidRDefault="00D369D1" w:rsidP="00C128A5"/>
    <w:sectPr w:rsidR="00D369D1" w:rsidRPr="00C128A5" w:rsidSect="00635B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89" w:rsidRDefault="00260E89" w:rsidP="00814A3B">
      <w:r>
        <w:separator/>
      </w:r>
    </w:p>
  </w:endnote>
  <w:endnote w:type="continuationSeparator" w:id="0">
    <w:p w:rsidR="00260E89" w:rsidRDefault="00260E89" w:rsidP="0081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89" w:rsidRDefault="00260E89" w:rsidP="00814A3B">
      <w:r>
        <w:separator/>
      </w:r>
    </w:p>
  </w:footnote>
  <w:footnote w:type="continuationSeparator" w:id="0">
    <w:p w:rsidR="00260E89" w:rsidRDefault="00260E89" w:rsidP="0081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E5"/>
    <w:rsid w:val="001814DB"/>
    <w:rsid w:val="00217AF5"/>
    <w:rsid w:val="00223131"/>
    <w:rsid w:val="00260E89"/>
    <w:rsid w:val="002662C8"/>
    <w:rsid w:val="004B79E9"/>
    <w:rsid w:val="00503E1B"/>
    <w:rsid w:val="00614187"/>
    <w:rsid w:val="00632441"/>
    <w:rsid w:val="00635BE5"/>
    <w:rsid w:val="006A6630"/>
    <w:rsid w:val="007F003C"/>
    <w:rsid w:val="00814A3B"/>
    <w:rsid w:val="00926C22"/>
    <w:rsid w:val="00B53E09"/>
    <w:rsid w:val="00C128A5"/>
    <w:rsid w:val="00C82852"/>
    <w:rsid w:val="00D369D1"/>
    <w:rsid w:val="00E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A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A3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A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A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2017-04-10T06:32:00Z</dcterms:created>
  <dcterms:modified xsi:type="dcterms:W3CDTF">2020-12-17T02:27:00Z</dcterms:modified>
</cp:coreProperties>
</file>